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l="4763" t="0" r="4763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01A9C" w:rsidRDefault="00E01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:rsidR="00E01A9C" w:rsidRDefault="0061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AA4108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Belacchi Andrea</w:t>
            </w: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AA4108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Via Montevecchio, 56 61032 Fano (PU)</w:t>
            </w: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3923020833</w:t>
            </w: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andrea.belacchi@gmail.com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Italiana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3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AA4108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17 agosto 1968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4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:rsidR="00E01A9C" w:rsidRDefault="006133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5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dal 2003 al 2024</w:t>
            </w: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Il Casolare di Andrea Belacchi - </w:t>
            </w:r>
            <w:r w:rsidR="00AA4108">
              <w:rPr>
                <w:rFonts w:ascii="Arial Narrow" w:eastAsia="Arial Narrow" w:hAnsi="Arial Narrow" w:cs="Arial Narrow"/>
                <w:color w:val="000000"/>
              </w:rPr>
              <w:t>Fano, Piazza Avveduti, 2</w:t>
            </w: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AA4108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Agenzia immobiliare operante nella compravendita e affitto di immobili </w:t>
            </w: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Titolare dell’agenzia</w:t>
            </w: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  <w:p w:rsidR="00AA4108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2A7390" w:rsidRDefault="002A7390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• Date </w:t>
            </w:r>
          </w:p>
          <w:p w:rsidR="00AA4108" w:rsidRPr="00AA4108" w:rsidRDefault="00AA4108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AA4108">
              <w:rPr>
                <w:rFonts w:ascii="Arial Narrow" w:eastAsia="Arial Narrow" w:hAnsi="Arial Narrow" w:cs="Arial Narrow"/>
                <w:color w:val="000000"/>
              </w:rPr>
              <w:t>• Nome e indirizzo del datore di lavoro</w:t>
            </w:r>
          </w:p>
          <w:p w:rsidR="00AA4108" w:rsidRPr="00AA4108" w:rsidRDefault="00AA4108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AA4108">
              <w:rPr>
                <w:rFonts w:ascii="Arial Narrow" w:eastAsia="Arial Narrow" w:hAnsi="Arial Narrow" w:cs="Arial Narrow"/>
                <w:color w:val="000000"/>
              </w:rPr>
              <w:t>• Tipo di azienda o settore</w:t>
            </w:r>
          </w:p>
          <w:p w:rsidR="00AA4108" w:rsidRPr="00AA4108" w:rsidRDefault="00AA4108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AA4108">
              <w:rPr>
                <w:rFonts w:ascii="Arial Narrow" w:eastAsia="Arial Narrow" w:hAnsi="Arial Narrow" w:cs="Arial Narrow"/>
                <w:color w:val="000000"/>
              </w:rPr>
              <w:t>• Tipo di impiego</w:t>
            </w:r>
          </w:p>
          <w:p w:rsidR="00AA4108" w:rsidRDefault="00AA4108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AA4108">
              <w:rPr>
                <w:rFonts w:ascii="Arial Narrow" w:eastAsia="Arial Narrow" w:hAnsi="Arial Narrow" w:cs="Arial Narrow"/>
                <w:color w:val="000000"/>
              </w:rPr>
              <w:t>• Principali mansioni e responsabilità</w:t>
            </w:r>
          </w:p>
          <w:p w:rsidR="00AA4108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AA4108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2A7390" w:rsidRP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• Date </w:t>
            </w:r>
          </w:p>
          <w:p w:rsidR="002A7390" w:rsidRP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2A7390">
              <w:rPr>
                <w:rFonts w:ascii="Arial Narrow" w:eastAsia="Arial Narrow" w:hAnsi="Arial Narrow" w:cs="Arial Narrow"/>
                <w:color w:val="000000"/>
              </w:rPr>
              <w:t>• Nome e indirizzo del datore di lavoro</w:t>
            </w:r>
          </w:p>
          <w:p w:rsidR="002A7390" w:rsidRP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2A7390">
              <w:rPr>
                <w:rFonts w:ascii="Arial Narrow" w:eastAsia="Arial Narrow" w:hAnsi="Arial Narrow" w:cs="Arial Narrow"/>
                <w:color w:val="000000"/>
              </w:rPr>
              <w:t>• Tipo di azienda o settore</w:t>
            </w:r>
          </w:p>
          <w:p w:rsidR="002A7390" w:rsidRP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2A7390">
              <w:rPr>
                <w:rFonts w:ascii="Arial Narrow" w:eastAsia="Arial Narrow" w:hAnsi="Arial Narrow" w:cs="Arial Narrow"/>
                <w:color w:val="000000"/>
              </w:rPr>
              <w:t>• Tipo di impiego</w:t>
            </w:r>
          </w:p>
          <w:p w:rsidR="00AA4108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2A7390">
              <w:rPr>
                <w:rFonts w:ascii="Arial Narrow" w:eastAsia="Arial Narrow" w:hAnsi="Arial Narrow" w:cs="Arial Narrow"/>
                <w:color w:val="000000"/>
              </w:rPr>
              <w:t>• Principali mansioni e responsabilità</w:t>
            </w:r>
          </w:p>
          <w:p w:rsidR="00AA4108" w:rsidRDefault="00AA4108" w:rsidP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:rsidR="002A7390" w:rsidRP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2A739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• </w:t>
            </w:r>
            <w:r w:rsidRPr="002A7390">
              <w:rPr>
                <w:rFonts w:ascii="Arial Narrow" w:eastAsia="Arial Narrow" w:hAnsi="Arial Narrow" w:cs="Arial Narrow"/>
                <w:color w:val="000000"/>
              </w:rPr>
              <w:t xml:space="preserve">Date </w:t>
            </w:r>
          </w:p>
          <w:p w:rsidR="002A7390" w:rsidRP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2A7390">
              <w:rPr>
                <w:rFonts w:ascii="Arial Narrow" w:eastAsia="Arial Narrow" w:hAnsi="Arial Narrow" w:cs="Arial Narrow"/>
                <w:color w:val="000000"/>
              </w:rPr>
              <w:t>• Nome e indirizzo del datore di lavoro</w:t>
            </w:r>
          </w:p>
          <w:p w:rsidR="002A7390" w:rsidRP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2A7390">
              <w:rPr>
                <w:rFonts w:ascii="Arial Narrow" w:eastAsia="Arial Narrow" w:hAnsi="Arial Narrow" w:cs="Arial Narrow"/>
                <w:color w:val="000000"/>
              </w:rPr>
              <w:t>• Tipo di azienda o settore</w:t>
            </w:r>
          </w:p>
          <w:p w:rsidR="002A7390" w:rsidRP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2A7390">
              <w:rPr>
                <w:rFonts w:ascii="Arial Narrow" w:eastAsia="Arial Narrow" w:hAnsi="Arial Narrow" w:cs="Arial Narrow"/>
                <w:color w:val="000000"/>
              </w:rPr>
              <w:t>• Tipo di impiego</w:t>
            </w:r>
          </w:p>
          <w:p w:rsid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A7390">
              <w:rPr>
                <w:rFonts w:ascii="Arial Narrow" w:eastAsia="Arial Narrow" w:hAnsi="Arial Narrow" w:cs="Arial Narrow"/>
                <w:color w:val="000000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Vendita, reperimento clienti,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ecc</w:t>
            </w:r>
            <w:proofErr w:type="spellEnd"/>
          </w:p>
          <w:p w:rsidR="00AA4108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Dal 1998 al 2003</w:t>
            </w:r>
          </w:p>
          <w:p w:rsidR="00AA4108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CMS </w:t>
            </w:r>
            <w:r w:rsidR="002A7390">
              <w:rPr>
                <w:rFonts w:ascii="Arial Narrow" w:eastAsia="Arial Narrow" w:hAnsi="Arial Narrow" w:cs="Arial Narrow"/>
                <w:color w:val="000000"/>
              </w:rPr>
              <w:t>–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Tecnometal</w:t>
            </w:r>
            <w:proofErr w:type="spellEnd"/>
            <w:r w:rsidR="002A7390">
              <w:rPr>
                <w:rFonts w:ascii="Arial Narrow" w:eastAsia="Arial Narrow" w:hAnsi="Arial Narrow" w:cs="Arial Narrow"/>
                <w:color w:val="000000"/>
              </w:rPr>
              <w:t>, Via Toscana, Sant’Angelo in Lizzola</w:t>
            </w:r>
          </w:p>
          <w:p w:rsidR="00AA4108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AA4108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</w:t>
            </w:r>
            <w:r w:rsidR="002A7390">
              <w:rPr>
                <w:rFonts w:ascii="Arial Narrow" w:eastAsia="Arial Narrow" w:hAnsi="Arial Narrow" w:cs="Arial Narrow"/>
                <w:color w:val="000000"/>
              </w:rPr>
              <w:t>od</w:t>
            </w:r>
            <w:r>
              <w:rPr>
                <w:rFonts w:ascii="Arial Narrow" w:eastAsia="Arial Narrow" w:hAnsi="Arial Narrow" w:cs="Arial Narrow"/>
                <w:color w:val="000000"/>
              </w:rPr>
              <w:t>uzione e commercializzazione macchinari industriali</w:t>
            </w:r>
          </w:p>
          <w:p w:rsidR="002A7390" w:rsidRDefault="002A7390" w:rsidP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Area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manger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e responsabile marketing</w:t>
            </w:r>
          </w:p>
          <w:p w:rsidR="002A7390" w:rsidRDefault="00AA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Reperire e seguire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 xml:space="preserve">clienti, </w:t>
            </w:r>
            <w:r w:rsidR="002A7390">
              <w:rPr>
                <w:rFonts w:ascii="Arial Narrow" w:eastAsia="Arial Narrow" w:hAnsi="Arial Narrow" w:cs="Arial Narrow"/>
                <w:color w:val="000000"/>
              </w:rPr>
              <w:t xml:space="preserve"> gestione</w:t>
            </w:r>
            <w:proofErr w:type="gramEnd"/>
            <w:r w:rsidR="002A7390">
              <w:rPr>
                <w:rFonts w:ascii="Arial Narrow" w:eastAsia="Arial Narrow" w:hAnsi="Arial Narrow" w:cs="Arial Narrow"/>
                <w:color w:val="000000"/>
              </w:rPr>
              <w:t xml:space="preserve"> di mercati italiani e esteri, creazione </w:t>
            </w:r>
            <w:r>
              <w:rPr>
                <w:rFonts w:ascii="Arial Narrow" w:eastAsia="Arial Narrow" w:hAnsi="Arial Narrow" w:cs="Arial Narrow"/>
                <w:color w:val="000000"/>
              </w:rPr>
              <w:t>rete di vendita</w:t>
            </w:r>
            <w:r w:rsidR="002A7390">
              <w:rPr>
                <w:rFonts w:ascii="Arial Narrow" w:eastAsia="Arial Narrow" w:hAnsi="Arial Narrow" w:cs="Arial Narrow"/>
                <w:color w:val="000000"/>
              </w:rPr>
              <w:t xml:space="preserve">, organizzare fiere in Italia e all’estero, acquisire spazi pubblicitari, </w:t>
            </w:r>
            <w:proofErr w:type="spellStart"/>
            <w:r w:rsidR="002A7390">
              <w:rPr>
                <w:rFonts w:ascii="Arial Narrow" w:eastAsia="Arial Narrow" w:hAnsi="Arial Narrow" w:cs="Arial Narrow"/>
                <w:color w:val="000000"/>
              </w:rPr>
              <w:t>ecc</w:t>
            </w:r>
            <w:proofErr w:type="spellEnd"/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Dal 1996 al 1998</w:t>
            </w: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Coop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Comedia</w:t>
            </w:r>
            <w:proofErr w:type="spellEnd"/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Cooperativa di servizi </w:t>
            </w: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Responsabile botteghino del Teatro della Fortuna</w:t>
            </w: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Coordinare il personale e gestire la bigliettazione</w:t>
            </w: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Dal 1995 al 1996</w:t>
            </w: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Intermac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– Gruppo Biesse</w:t>
            </w: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Azienda per la produzione e commercializzazione di macchinari industriali</w:t>
            </w: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Area manager</w:t>
            </w: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Gestione di mercati italiani e stranieri, creazione di una rete commerciale</w:t>
            </w: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A73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7390" w:rsidRDefault="002A7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6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Istruzione e formazione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7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 w:rsidTr="00140D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3E6E92" w:rsidP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•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1988 -1995</w:t>
            </w:r>
          </w:p>
        </w:tc>
      </w:tr>
      <w:tr w:rsidR="00E01A9C" w:rsidTr="00140D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Laurea in Economia e Commercio – Università degli Studi di Ancona</w:t>
            </w:r>
          </w:p>
        </w:tc>
      </w:tr>
      <w:tr w:rsidR="00E01A9C" w:rsidTr="00140D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 economico finanziario con tesi di laurea in lingua inglese su modalità e conseguenze delle privatizzazioni in Regno Unito tra la fine degli anni 80 e i primi 90</w:t>
            </w:r>
          </w:p>
        </w:tc>
      </w:tr>
      <w:tr w:rsidR="00E01A9C" w:rsidTr="00140D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Dottore in Economia e Commercio</w:t>
            </w:r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01A9C" w:rsidTr="00140D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E92" w:rsidRPr="003E6E92" w:rsidRDefault="006133ED" w:rsidP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3E6E92" w:rsidRPr="003E6E92">
              <w:rPr>
                <w:rFonts w:ascii="Arial Narrow" w:eastAsia="Arial Narrow" w:hAnsi="Arial Narrow" w:cs="Arial Narrow"/>
                <w:color w:val="000000"/>
              </w:rPr>
              <w:t xml:space="preserve">• Date </w:t>
            </w:r>
          </w:p>
          <w:p w:rsidR="003E6E92" w:rsidRPr="003E6E92" w:rsidRDefault="003E6E92" w:rsidP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3E6E92"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  <w:p w:rsidR="003E6E92" w:rsidRPr="003E6E92" w:rsidRDefault="003E6E92" w:rsidP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3E6E92"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  <w:p w:rsidR="00E01A9C" w:rsidRDefault="00E01A9C" w:rsidP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3E6E92" w:rsidRPr="003E6E92" w:rsidRDefault="003E6E92" w:rsidP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3E6E92">
              <w:rPr>
                <w:rFonts w:ascii="Arial Narrow" w:eastAsia="Arial Narrow" w:hAnsi="Arial Narrow" w:cs="Arial Narrow"/>
                <w:color w:val="000000"/>
              </w:rPr>
              <w:t xml:space="preserve">• Date </w:t>
            </w:r>
          </w:p>
          <w:p w:rsidR="003E6E92" w:rsidRPr="003E6E92" w:rsidRDefault="003E6E92" w:rsidP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3E6E92"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  <w:p w:rsidR="003E6E92" w:rsidRPr="003E6E92" w:rsidRDefault="003E6E92" w:rsidP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3E6E92"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  <w:p w:rsidR="00140D64" w:rsidRDefault="00140D64" w:rsidP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Pr="00140D64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 xml:space="preserve">• Date </w:t>
            </w:r>
          </w:p>
          <w:p w:rsidR="00140D64" w:rsidRPr="00140D64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  <w:p w:rsidR="00140D64" w:rsidRPr="00140D64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  <w:p w:rsidR="003E6E92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  <w:r w:rsidR="003E6E92" w:rsidRPr="003E6E92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1992 – 1993</w:t>
            </w:r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ACE –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Additional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Certificate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European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Managementand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Business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Studies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Fundacìon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Universitaria CEU – Luis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Vives</w:t>
            </w:r>
            <w:proofErr w:type="spellEnd"/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Materie economiche e finanziarie</w:t>
            </w:r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1992</w:t>
            </w:r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Corso di introduzione al diritto comunitario –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Universita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Complutense di Madrid</w:t>
            </w:r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3E6E92" w:rsidRDefault="003E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Diritto internazionale</w:t>
            </w:r>
            <w:r w:rsidR="00140D64">
              <w:rPr>
                <w:rFonts w:ascii="Arial Narrow" w:eastAsia="Arial Narrow" w:hAnsi="Arial Narrow" w:cs="Arial Narrow"/>
                <w:color w:val="000000"/>
              </w:rPr>
              <w:t xml:space="preserve"> e comunitario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Dal 1982 al 1987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Istituto Tecnico Commerciale – Fano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Diritto, economica, tecnica bancaria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Diploma in ragioneria</w:t>
            </w:r>
          </w:p>
          <w:p w:rsidR="00140D64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E01A9C" w:rsidRDefault="006133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br w:type="page"/>
      </w:r>
    </w:p>
    <w:tbl>
      <w:tblPr>
        <w:tblStyle w:val="a8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:rsidR="00E01A9C" w:rsidRDefault="00E01A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9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Italiano</w:t>
            </w:r>
          </w:p>
        </w:tc>
      </w:tr>
    </w:tbl>
    <w:p w:rsidR="00E01A9C" w:rsidRDefault="00E01A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a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:rsidR="00E01A9C" w:rsidRDefault="00E01A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b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Spagnolo</w:t>
            </w: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Eccelente</w:t>
            </w:r>
            <w:proofErr w:type="spellEnd"/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40D64" w:rsidP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buono</w:t>
            </w:r>
          </w:p>
        </w:tc>
      </w:tr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D64" w:rsidRDefault="0061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  <w:p w:rsidR="00140D64" w:rsidRDefault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Default="00140D64" w:rsidP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Default="00140D64" w:rsidP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Pr="00140D64" w:rsidRDefault="00140D64" w:rsidP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>• Capacità di lettura</w:t>
            </w:r>
          </w:p>
          <w:p w:rsidR="00140D64" w:rsidRPr="00140D64" w:rsidRDefault="00140D64" w:rsidP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>• Capacità di scrittura</w:t>
            </w:r>
          </w:p>
          <w:p w:rsidR="00140D64" w:rsidRDefault="00140D64" w:rsidP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>• Capacità di espressione orale</w:t>
            </w:r>
            <w:r w:rsidRPr="00140D64">
              <w:rPr>
                <w:rFonts w:ascii="Arial Narrow" w:eastAsia="Arial Narrow" w:hAnsi="Arial Narrow" w:cs="Arial Narrow"/>
                <w:color w:val="000000"/>
              </w:rPr>
              <w:cr/>
            </w:r>
          </w:p>
          <w:p w:rsidR="00140D64" w:rsidRDefault="00140D64" w:rsidP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Pr="00140D64" w:rsidRDefault="00140D64" w:rsidP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>• Capacità di lettura</w:t>
            </w:r>
          </w:p>
          <w:p w:rsidR="00140D64" w:rsidRPr="00140D64" w:rsidRDefault="00140D64" w:rsidP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>• Capacità di scrittura</w:t>
            </w:r>
          </w:p>
          <w:p w:rsidR="00140D64" w:rsidRDefault="00140D64" w:rsidP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 w:rsidRPr="00140D64">
              <w:rPr>
                <w:rFonts w:ascii="Arial Narrow" w:eastAsia="Arial Narrow" w:hAnsi="Arial Narrow" w:cs="Arial Narrow"/>
                <w:color w:val="000000"/>
              </w:rPr>
              <w:t>• Capacità di espressione orale</w:t>
            </w:r>
            <w:r w:rsidRPr="00140D64">
              <w:rPr>
                <w:rFonts w:ascii="Arial Narrow" w:eastAsia="Arial Narrow" w:hAnsi="Arial Narrow" w:cs="Arial Narrow"/>
                <w:color w:val="000000"/>
              </w:rPr>
              <w:cr/>
            </w:r>
          </w:p>
          <w:p w:rsidR="00140D64" w:rsidRDefault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Default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140D64" w:rsidRDefault="00140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:rsidR="00E01A9C" w:rsidRDefault="0061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l="4763" t="0" r="4763" b="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eccellente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inglese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buono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buono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buono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Francese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buono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elementare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buono</w:t>
            </w: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</w:p>
          <w:p w:rsidR="00140D64" w:rsidRDefault="0014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c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40D64" w:rsidP="00104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Capacità di lavorare e relazionarsi con altre persone negli ambienti più disparati, con un focus sulla risoluzione dei problemi e la ricerca di soluzioni. Doti apprese durante i viaggi all’estero e nelle attività lavorative preced</w:t>
            </w:r>
            <w:r w:rsidR="001044D8">
              <w:rPr>
                <w:rFonts w:ascii="Arial Narrow" w:eastAsia="Arial Narrow" w:hAnsi="Arial Narrow" w:cs="Arial Narrow"/>
                <w:smallCaps/>
                <w:color w:val="000000"/>
              </w:rPr>
              <w:t>enti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d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044D8" w:rsidP="00104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organizzazione di gruppi di lavoro finalizzate sia alla gestione di spazi pubblici, sia alla organizzazione di singoli eventi o veri e propri festival. Stesura e preparazione di bandi. Competenze acquisite nei lunghi anni di partecipazione, in qualità di volontario, nella attività di numerose associazioni culturali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e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:rsidR="00E01A9C" w:rsidRDefault="00E01A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04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Utilizzo principali programmi di video scrittura e calcolo. 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044D8" w:rsidP="00104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scarsissima predisposizione artistica, compensata con la passione per lo studio della storia dell’arte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0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044D8" w:rsidP="00104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Guida turistica della provincia di </w:t>
            </w:r>
            <w:proofErr w:type="spell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pesaro</w:t>
            </w:r>
            <w:proofErr w:type="spellEnd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urbino</w:t>
            </w:r>
            <w:proofErr w:type="spellEnd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dal gennaio del 1998, hobby che svolgo tuttora con passione e trasporto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104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Patente A e B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A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E0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A9C" w:rsidRDefault="0061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3"/>
        <w:tblW w:w="3227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1044D8" w:rsidTr="001044D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044D8" w:rsidRDefault="001044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44D8" w:rsidRDefault="001044D8" w:rsidP="00104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E01A9C" w:rsidRDefault="00E01A9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sectPr w:rsidR="00E01A9C">
      <w:footerReference w:type="even" r:id="rId8"/>
      <w:footerReference w:type="default" r:id="rId9"/>
      <w:pgSz w:w="11907" w:h="16840"/>
      <w:pgMar w:top="851" w:right="1797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ED" w:rsidRDefault="006133ED">
      <w:r>
        <w:separator/>
      </w:r>
    </w:p>
  </w:endnote>
  <w:endnote w:type="continuationSeparator" w:id="0">
    <w:p w:rsidR="006133ED" w:rsidRDefault="0061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9C" w:rsidRDefault="006133E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01A9C" w:rsidRDefault="00E01A9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9C" w:rsidRDefault="00E01A9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4"/>
      <w:tblW w:w="9322" w:type="dxa"/>
      <w:tblInd w:w="-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E01A9C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E01A9C" w:rsidRDefault="006133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 w:rsidR="00AA4108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1044D8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4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:rsidR="00E01A9C" w:rsidRDefault="006133ED" w:rsidP="002A73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[ </w:t>
          </w:r>
          <w:r w:rsidR="002A7390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Belacchi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, </w:t>
          </w:r>
          <w:r w:rsidR="002A7390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Andrea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E01A9C" w:rsidRDefault="00E01A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E01A9C" w:rsidRDefault="00E01A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:rsidR="00E01A9C" w:rsidRDefault="006133ED">
    <w:pPr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ED" w:rsidRDefault="006133ED">
      <w:r>
        <w:separator/>
      </w:r>
    </w:p>
  </w:footnote>
  <w:footnote w:type="continuationSeparator" w:id="0">
    <w:p w:rsidR="006133ED" w:rsidRDefault="0061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C"/>
    <w:rsid w:val="001044D8"/>
    <w:rsid w:val="00140D64"/>
    <w:rsid w:val="002A7390"/>
    <w:rsid w:val="003E6E92"/>
    <w:rsid w:val="006133ED"/>
    <w:rsid w:val="00AA4108"/>
    <w:rsid w:val="00E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08D5"/>
  <w15:docId w15:val="{2D5E6A3C-4E5A-484B-B414-055809E2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7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390"/>
  </w:style>
  <w:style w:type="paragraph" w:styleId="Pidipagina">
    <w:name w:val="footer"/>
    <w:basedOn w:val="Normale"/>
    <w:link w:val="PidipaginaCarattere"/>
    <w:uiPriority w:val="99"/>
    <w:unhideWhenUsed/>
    <w:rsid w:val="002A7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Belacchi</cp:lastModifiedBy>
  <cp:revision>2</cp:revision>
  <dcterms:created xsi:type="dcterms:W3CDTF">2024-05-19T16:00:00Z</dcterms:created>
  <dcterms:modified xsi:type="dcterms:W3CDTF">2024-05-19T16:47:00Z</dcterms:modified>
</cp:coreProperties>
</file>